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AC" w:rsidRPr="002663EF" w:rsidRDefault="00AC63AC" w:rsidP="00AC63AC">
      <w:pPr>
        <w:ind w:firstLine="0"/>
        <w:rPr>
          <w:lang w:val="en-US"/>
        </w:rPr>
      </w:pPr>
      <w:r w:rsidRPr="00AC63AC">
        <w:rPr>
          <w:lang w:val="en-US"/>
        </w:rPr>
        <w:t>Bioprocess technologies</w:t>
      </w:r>
      <w:r>
        <w:rPr>
          <w:lang w:val="en-US"/>
        </w:rPr>
        <w:t xml:space="preserve"> 5 ECTS</w:t>
      </w:r>
    </w:p>
    <w:p w:rsidR="0084616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Clinical microbiology 5 ECTS</w:t>
      </w:r>
    </w:p>
    <w:p w:rsidR="00ED6AD2" w:rsidRDefault="00ED6AD2" w:rsidP="002663EF">
      <w:pPr>
        <w:ind w:firstLine="0"/>
        <w:rPr>
          <w:lang w:val="en-US"/>
        </w:rPr>
      </w:pPr>
      <w:r w:rsidRPr="00ED6AD2">
        <w:rPr>
          <w:lang w:val="en-US"/>
        </w:rPr>
        <w:t>Computer methods in biomedical engineering</w:t>
      </w:r>
      <w:r>
        <w:rPr>
          <w:lang w:val="en-US"/>
        </w:rPr>
        <w:t xml:space="preserve"> 4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Embedded computer system architecture and programming</w:t>
      </w:r>
      <w:r>
        <w:rPr>
          <w:lang w:val="en-US"/>
        </w:rPr>
        <w:t xml:space="preserve"> 2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Fundamentals of biomechanics</w:t>
      </w:r>
      <w:r>
        <w:rPr>
          <w:lang w:val="en-US"/>
        </w:rPr>
        <w:t xml:space="preserve"> 5 ECTS</w:t>
      </w:r>
    </w:p>
    <w:p w:rsidR="002663EF" w:rsidRDefault="002663EF" w:rsidP="002663EF">
      <w:pPr>
        <w:ind w:firstLine="0"/>
        <w:rPr>
          <w:lang w:val="en-GB"/>
        </w:rPr>
      </w:pPr>
      <w:r w:rsidRPr="00325337">
        <w:rPr>
          <w:lang w:val="en-US"/>
        </w:rPr>
        <w:t xml:space="preserve">Laboratory for </w:t>
      </w:r>
      <w:r>
        <w:rPr>
          <w:lang w:val="en-GB"/>
        </w:rPr>
        <w:t>m</w:t>
      </w:r>
      <w:r w:rsidRPr="00325337">
        <w:rPr>
          <w:lang w:val="en-GB"/>
        </w:rPr>
        <w:t xml:space="preserve">edical </w:t>
      </w:r>
      <w:r>
        <w:rPr>
          <w:lang w:val="en-GB"/>
        </w:rPr>
        <w:t>i</w:t>
      </w:r>
      <w:r w:rsidRPr="00325337">
        <w:rPr>
          <w:lang w:val="en-GB"/>
        </w:rPr>
        <w:t>maging</w:t>
      </w:r>
      <w:r>
        <w:rPr>
          <w:lang w:val="en-GB"/>
        </w:rPr>
        <w:t xml:space="preserve"> 2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Laboratory of sensors and medical measuring technique</w:t>
      </w:r>
      <w:r>
        <w:rPr>
          <w:lang w:val="en-US"/>
        </w:rPr>
        <w:t xml:space="preserve"> 3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Medical imaging</w:t>
      </w:r>
      <w:r>
        <w:rPr>
          <w:lang w:val="en-US"/>
        </w:rPr>
        <w:t xml:space="preserve"> 3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Methods of design and operation</w:t>
      </w:r>
      <w:r>
        <w:rPr>
          <w:lang w:val="en-US"/>
        </w:rPr>
        <w:t xml:space="preserve"> 2 ECTS</w:t>
      </w:r>
    </w:p>
    <w:p w:rsid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Relational database management systems</w:t>
      </w:r>
      <w:r>
        <w:rPr>
          <w:lang w:val="en-US"/>
        </w:rPr>
        <w:t xml:space="preserve"> 2 ECTS</w:t>
      </w:r>
    </w:p>
    <w:p w:rsidR="002663EF" w:rsidRDefault="000B7035" w:rsidP="002663EF">
      <w:pPr>
        <w:ind w:firstLine="0"/>
        <w:rPr>
          <w:lang w:val="en-US"/>
        </w:rPr>
      </w:pPr>
      <w:r w:rsidRPr="000B7035">
        <w:rPr>
          <w:lang w:val="en-US"/>
        </w:rPr>
        <w:t>Techniques for producing metallic biomaterials</w:t>
      </w:r>
      <w:r w:rsidR="002663EF">
        <w:rPr>
          <w:lang w:val="en-US"/>
        </w:rPr>
        <w:t xml:space="preserve"> 4 ECTS</w:t>
      </w:r>
    </w:p>
    <w:p w:rsidR="002663EF" w:rsidRPr="002663EF" w:rsidRDefault="002663EF" w:rsidP="002663EF">
      <w:pPr>
        <w:ind w:firstLine="0"/>
        <w:rPr>
          <w:lang w:val="en-US"/>
        </w:rPr>
      </w:pPr>
      <w:r w:rsidRPr="002663EF">
        <w:rPr>
          <w:lang w:val="en-US"/>
        </w:rPr>
        <w:t>Techniques for manufacturing polymer biomaterials</w:t>
      </w:r>
      <w:r>
        <w:rPr>
          <w:lang w:val="en-US"/>
        </w:rPr>
        <w:t xml:space="preserve"> 4 ECTS</w:t>
      </w:r>
    </w:p>
    <w:sectPr w:rsidR="002663EF" w:rsidRPr="002663EF" w:rsidSect="0084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2663EF"/>
    <w:rsid w:val="00013251"/>
    <w:rsid w:val="000B7035"/>
    <w:rsid w:val="00204EE6"/>
    <w:rsid w:val="002663EF"/>
    <w:rsid w:val="004E774C"/>
    <w:rsid w:val="005E12F2"/>
    <w:rsid w:val="007D0E5A"/>
    <w:rsid w:val="0080284A"/>
    <w:rsid w:val="008413AA"/>
    <w:rsid w:val="0084616F"/>
    <w:rsid w:val="009E3998"/>
    <w:rsid w:val="00AC63AC"/>
    <w:rsid w:val="00C06BCF"/>
    <w:rsid w:val="00EA697F"/>
    <w:rsid w:val="00ED6AD2"/>
    <w:rsid w:val="00EE1FF7"/>
    <w:rsid w:val="00F5358F"/>
    <w:rsid w:val="00FC59BB"/>
    <w:rsid w:val="00FC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BCF"/>
    <w:pPr>
      <w:spacing w:line="288" w:lineRule="auto"/>
      <w:ind w:left="0" w:firstLine="357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41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3A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A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3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4</cp:revision>
  <dcterms:created xsi:type="dcterms:W3CDTF">2020-04-07T10:07:00Z</dcterms:created>
  <dcterms:modified xsi:type="dcterms:W3CDTF">2020-04-09T19:41:00Z</dcterms:modified>
</cp:coreProperties>
</file>